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36" w:rsidRPr="00CD5901" w:rsidRDefault="00CD5901" w:rsidP="00CD5901">
      <w:pPr>
        <w:jc w:val="center"/>
        <w:rPr>
          <w:rFonts w:ascii="黑体" w:eastAsia="黑体" w:hAnsi="黑体"/>
          <w:sz w:val="36"/>
          <w:szCs w:val="36"/>
        </w:rPr>
      </w:pPr>
      <w:r w:rsidRPr="00CD5901">
        <w:rPr>
          <w:rFonts w:ascii="黑体" w:eastAsia="黑体" w:hAnsi="黑体"/>
          <w:sz w:val="36"/>
          <w:szCs w:val="36"/>
        </w:rPr>
        <w:t>参与外单位牵头申报国家重点研发计划</w:t>
      </w:r>
      <w:proofErr w:type="gramStart"/>
      <w:r>
        <w:rPr>
          <w:rFonts w:ascii="黑体" w:eastAsia="黑体" w:hAnsi="黑体"/>
          <w:sz w:val="36"/>
          <w:szCs w:val="36"/>
        </w:rPr>
        <w:t>材料</w:t>
      </w:r>
      <w:r w:rsidRPr="00CD5901">
        <w:rPr>
          <w:rFonts w:ascii="黑体" w:eastAsia="黑体" w:hAnsi="黑体"/>
          <w:sz w:val="36"/>
          <w:szCs w:val="36"/>
        </w:rPr>
        <w:t>盖校章</w:t>
      </w:r>
      <w:proofErr w:type="gramEnd"/>
      <w:r w:rsidRPr="00CD5901">
        <w:rPr>
          <w:rFonts w:ascii="黑体" w:eastAsia="黑体" w:hAnsi="黑体"/>
          <w:sz w:val="36"/>
          <w:szCs w:val="36"/>
        </w:rPr>
        <w:t>流程</w:t>
      </w:r>
    </w:p>
    <w:p w:rsidR="00CD5901" w:rsidRDefault="00CD5901"/>
    <w:p w:rsidR="00CD5901" w:rsidRDefault="00CD5901" w:rsidP="00CD5901">
      <w:pPr>
        <w:pStyle w:val="a3"/>
        <w:numPr>
          <w:ilvl w:val="0"/>
          <w:numId w:val="1"/>
        </w:numPr>
        <w:spacing w:line="360" w:lineRule="auto"/>
        <w:ind w:left="480" w:hangingChars="200" w:hanging="480"/>
        <w:rPr>
          <w:sz w:val="24"/>
          <w:szCs w:val="24"/>
        </w:rPr>
      </w:pPr>
      <w:r w:rsidRPr="00CD5901">
        <w:rPr>
          <w:rFonts w:hint="eastAsia"/>
          <w:sz w:val="24"/>
          <w:szCs w:val="24"/>
        </w:rPr>
        <w:t>正常办公流程</w:t>
      </w:r>
    </w:p>
    <w:p w:rsidR="00CD5901" w:rsidRDefault="00CD5901" w:rsidP="00CD5901">
      <w:pPr>
        <w:pStyle w:val="a3"/>
        <w:numPr>
          <w:ilvl w:val="0"/>
          <w:numId w:val="2"/>
        </w:numPr>
        <w:spacing w:line="360" w:lineRule="auto"/>
        <w:ind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登录科研管理系统，</w:t>
      </w:r>
      <w:hyperlink r:id="rId8" w:history="1">
        <w:r w:rsidRPr="005F5097">
          <w:rPr>
            <w:rStyle w:val="a4"/>
            <w:rFonts w:hint="eastAsia"/>
            <w:sz w:val="24"/>
            <w:szCs w:val="24"/>
          </w:rPr>
          <w:t>https://keji.nankai.edu.cn</w:t>
        </w:r>
      </w:hyperlink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若长时间未登录，系统被禁用，请联系科研干事。</w:t>
      </w:r>
    </w:p>
    <w:p w:rsidR="00CD5901" w:rsidRDefault="00CD5901" w:rsidP="00CD5901">
      <w:pPr>
        <w:pStyle w:val="a3"/>
        <w:numPr>
          <w:ilvl w:val="0"/>
          <w:numId w:val="2"/>
        </w:numPr>
        <w:spacing w:line="360" w:lineRule="auto"/>
        <w:ind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在菜单栏上传电子版材料，路径为：纵向项目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项目申报</w:t>
      </w:r>
      <w:r>
        <w:rPr>
          <w:rFonts w:hint="eastAsia"/>
          <w:sz w:val="24"/>
          <w:szCs w:val="24"/>
        </w:rPr>
        <w:t>/20**</w:t>
      </w:r>
      <w:r>
        <w:rPr>
          <w:rFonts w:hint="eastAsia"/>
          <w:sz w:val="24"/>
          <w:szCs w:val="24"/>
        </w:rPr>
        <w:t>年度国家重点研发计划项目预申报</w:t>
      </w:r>
    </w:p>
    <w:p w:rsidR="00CD5901" w:rsidRDefault="00CD5901" w:rsidP="00CD5901">
      <w:pPr>
        <w:pStyle w:val="a3"/>
        <w:spacing w:line="360" w:lineRule="auto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4260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D6D" w:rsidRPr="00CD5901" w:rsidRDefault="007F6D6D" w:rsidP="00CD5901">
      <w:pPr>
        <w:pStyle w:val="a3"/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、待审核状态变为“学校通过”即可打印纸质版，送至八里台服务楼</w:t>
      </w:r>
      <w:r>
        <w:rPr>
          <w:rFonts w:hint="eastAsia"/>
          <w:sz w:val="24"/>
          <w:szCs w:val="24"/>
        </w:rPr>
        <w:t>225</w:t>
      </w:r>
      <w:r>
        <w:rPr>
          <w:rFonts w:hint="eastAsia"/>
          <w:sz w:val="24"/>
          <w:szCs w:val="24"/>
        </w:rPr>
        <w:t>，流转至津南项目办盖章，请用便签纸标注津南接收老师姓名及八里台经办人电话。</w:t>
      </w:r>
    </w:p>
    <w:p w:rsidR="00CD5901" w:rsidRDefault="00CD5901" w:rsidP="00CD5901">
      <w:pPr>
        <w:pStyle w:val="a3"/>
        <w:numPr>
          <w:ilvl w:val="0"/>
          <w:numId w:val="1"/>
        </w:numPr>
        <w:spacing w:line="360" w:lineRule="auto"/>
        <w:ind w:left="480" w:hangingChars="200" w:hanging="480"/>
        <w:rPr>
          <w:sz w:val="24"/>
          <w:szCs w:val="24"/>
        </w:rPr>
      </w:pPr>
      <w:r w:rsidRPr="00CD5901">
        <w:rPr>
          <w:rFonts w:hint="eastAsia"/>
          <w:sz w:val="24"/>
          <w:szCs w:val="24"/>
        </w:rPr>
        <w:t>封</w:t>
      </w:r>
      <w:proofErr w:type="gramStart"/>
      <w:r w:rsidRPr="00CD5901">
        <w:rPr>
          <w:rFonts w:hint="eastAsia"/>
          <w:sz w:val="24"/>
          <w:szCs w:val="24"/>
        </w:rPr>
        <w:t>校期间</w:t>
      </w:r>
      <w:proofErr w:type="gramEnd"/>
      <w:r w:rsidRPr="00CD5901">
        <w:rPr>
          <w:rFonts w:hint="eastAsia"/>
          <w:sz w:val="24"/>
          <w:szCs w:val="24"/>
        </w:rPr>
        <w:t>办公流程（参考</w:t>
      </w:r>
      <w:r w:rsidRPr="00CD5901">
        <w:rPr>
          <w:rFonts w:hint="eastAsia"/>
          <w:sz w:val="24"/>
          <w:szCs w:val="24"/>
        </w:rPr>
        <w:t>2022</w:t>
      </w:r>
      <w:r w:rsidRPr="00CD5901">
        <w:rPr>
          <w:rFonts w:hint="eastAsia"/>
          <w:sz w:val="24"/>
          <w:szCs w:val="24"/>
        </w:rPr>
        <w:t>年，以办理业务当时最新规定为准）</w:t>
      </w:r>
    </w:p>
    <w:p w:rsidR="00844689" w:rsidRDefault="00844689" w:rsidP="00844689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844689">
        <w:rPr>
          <w:rFonts w:hint="eastAsia"/>
          <w:sz w:val="24"/>
          <w:szCs w:val="24"/>
        </w:rPr>
        <w:t>登录学校办公网</w:t>
      </w:r>
      <w:r w:rsidRPr="00844689">
        <w:rPr>
          <w:rFonts w:hint="eastAsia"/>
          <w:sz w:val="24"/>
          <w:szCs w:val="24"/>
        </w:rPr>
        <w:t>/OA</w:t>
      </w:r>
      <w:r>
        <w:rPr>
          <w:rFonts w:hint="eastAsia"/>
          <w:sz w:val="24"/>
          <w:szCs w:val="24"/>
        </w:rPr>
        <w:t>系统，账号信息与信息门户账号信息相同</w:t>
      </w:r>
    </w:p>
    <w:p w:rsidR="00844689" w:rsidRDefault="00844689" w:rsidP="00844689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BBF0DC" wp14:editId="6613E73C">
            <wp:extent cx="5274310" cy="17627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689" w:rsidRDefault="00844689" w:rsidP="00844689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在外部系统下上传电子版材料，报告正文参考如下：</w:t>
      </w:r>
    </w:p>
    <w:p w:rsidR="00844689" w:rsidRDefault="00844689" w:rsidP="008446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科学技术研究部：</w:t>
      </w:r>
    </w:p>
    <w:p w:rsidR="00844689" w:rsidRDefault="00844689" w:rsidP="00844689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****</w:t>
      </w: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</w:rPr>
        <w:t>***</w:t>
      </w:r>
      <w:r>
        <w:rPr>
          <w:rFonts w:hint="eastAsia"/>
          <w:sz w:val="24"/>
          <w:szCs w:val="24"/>
        </w:rPr>
        <w:t>（申请人），申请给</w:t>
      </w:r>
      <w:r>
        <w:rPr>
          <w:rFonts w:hint="eastAsia"/>
          <w:sz w:val="24"/>
          <w:szCs w:val="24"/>
        </w:rPr>
        <w:t>****</w:t>
      </w:r>
      <w:r>
        <w:rPr>
          <w:rFonts w:hint="eastAsia"/>
          <w:sz w:val="24"/>
          <w:szCs w:val="24"/>
        </w:rPr>
        <w:t>文件（文件及涉及项目名称）</w:t>
      </w:r>
      <w:r>
        <w:rPr>
          <w:rFonts w:hint="eastAsia"/>
          <w:sz w:val="24"/>
          <w:szCs w:val="24"/>
        </w:rPr>
        <w:t>****</w:t>
      </w:r>
      <w:r>
        <w:rPr>
          <w:rFonts w:hint="eastAsia"/>
          <w:sz w:val="24"/>
          <w:szCs w:val="24"/>
        </w:rPr>
        <w:t>（具体盖章页码或位置，</w:t>
      </w:r>
      <w:r>
        <w:rPr>
          <w:rFonts w:hint="eastAsia"/>
          <w:sz w:val="24"/>
          <w:szCs w:val="24"/>
        </w:rPr>
        <w:t>*****</w:t>
      </w:r>
      <w:r>
        <w:rPr>
          <w:rFonts w:hint="eastAsia"/>
          <w:sz w:val="24"/>
          <w:szCs w:val="24"/>
        </w:rPr>
        <w:t>（需盖章份数），加盖校章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法人章。</w:t>
      </w:r>
    </w:p>
    <w:p w:rsidR="00844689" w:rsidRDefault="00844689" w:rsidP="00844689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特此申请！</w:t>
      </w:r>
    </w:p>
    <w:p w:rsidR="00844689" w:rsidRDefault="00844689" w:rsidP="00844689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附：</w:t>
      </w:r>
      <w:r>
        <w:rPr>
          <w:rFonts w:hint="eastAsia"/>
          <w:sz w:val="24"/>
          <w:szCs w:val="24"/>
        </w:rPr>
        <w:t>（需盖章的材料电子版）</w:t>
      </w:r>
    </w:p>
    <w:p w:rsidR="00844689" w:rsidRDefault="00844689" w:rsidP="00844689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****</w:t>
      </w:r>
    </w:p>
    <w:p w:rsidR="00844689" w:rsidRDefault="00844689" w:rsidP="00844689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****</w:t>
      </w:r>
    </w:p>
    <w:p w:rsidR="00844689" w:rsidRDefault="00844689" w:rsidP="00844689">
      <w:pPr>
        <w:pStyle w:val="a3"/>
        <w:spacing w:line="360" w:lineRule="auto"/>
        <w:ind w:left="84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物理科学学院</w:t>
      </w:r>
    </w:p>
    <w:p w:rsidR="00844689" w:rsidRDefault="00844689" w:rsidP="00844689">
      <w:pPr>
        <w:pStyle w:val="a3"/>
        <w:spacing w:line="360" w:lineRule="auto"/>
        <w:ind w:left="84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****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>日</w:t>
      </w:r>
    </w:p>
    <w:p w:rsidR="00844689" w:rsidRDefault="00844689" w:rsidP="00844689">
      <w:pPr>
        <w:pStyle w:val="a3"/>
        <w:spacing w:line="360" w:lineRule="auto"/>
        <w:ind w:left="84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（审批人：</w:t>
      </w:r>
      <w:r>
        <w:rPr>
          <w:rFonts w:hint="eastAsia"/>
          <w:sz w:val="24"/>
          <w:szCs w:val="24"/>
        </w:rPr>
        <w:t>***(</w:t>
      </w:r>
      <w:r>
        <w:rPr>
          <w:rFonts w:hint="eastAsia"/>
          <w:sz w:val="24"/>
          <w:szCs w:val="24"/>
        </w:rPr>
        <w:t>主管</w:t>
      </w:r>
      <w:proofErr w:type="gramStart"/>
      <w:r>
        <w:rPr>
          <w:rFonts w:hint="eastAsia"/>
          <w:sz w:val="24"/>
          <w:szCs w:val="24"/>
        </w:rPr>
        <w:t>科研副</w:t>
      </w:r>
      <w:proofErr w:type="gramEnd"/>
      <w:r>
        <w:rPr>
          <w:rFonts w:hint="eastAsia"/>
          <w:sz w:val="24"/>
          <w:szCs w:val="24"/>
        </w:rPr>
        <w:t>院长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，联系人：</w:t>
      </w:r>
      <w:r>
        <w:rPr>
          <w:rFonts w:hint="eastAsia"/>
          <w:sz w:val="24"/>
          <w:szCs w:val="24"/>
        </w:rPr>
        <w:t>***</w:t>
      </w:r>
      <w:r>
        <w:rPr>
          <w:rFonts w:hint="eastAsia"/>
          <w:sz w:val="24"/>
          <w:szCs w:val="24"/>
        </w:rPr>
        <w:t>，联系电话：</w:t>
      </w:r>
      <w:r>
        <w:rPr>
          <w:rFonts w:hint="eastAsia"/>
          <w:sz w:val="24"/>
          <w:szCs w:val="24"/>
        </w:rPr>
        <w:t>13****</w:t>
      </w:r>
      <w:r>
        <w:rPr>
          <w:rFonts w:hint="eastAsia"/>
          <w:sz w:val="24"/>
          <w:szCs w:val="24"/>
        </w:rPr>
        <w:t>）</w:t>
      </w:r>
    </w:p>
    <w:p w:rsidR="00792509" w:rsidRPr="00792509" w:rsidRDefault="00792509" w:rsidP="00792509">
      <w:pPr>
        <w:spacing w:line="360" w:lineRule="auto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、待审核状态逐级通过后，打印</w:t>
      </w:r>
      <w:r>
        <w:rPr>
          <w:rFonts w:hint="eastAsia"/>
          <w:sz w:val="24"/>
          <w:szCs w:val="24"/>
        </w:rPr>
        <w:t>OA</w:t>
      </w:r>
      <w:r>
        <w:rPr>
          <w:rFonts w:hint="eastAsia"/>
          <w:sz w:val="24"/>
          <w:szCs w:val="24"/>
        </w:rPr>
        <w:t>审批单并与盖章</w:t>
      </w:r>
      <w:proofErr w:type="gramStart"/>
      <w:r>
        <w:rPr>
          <w:rFonts w:hint="eastAsia"/>
          <w:sz w:val="24"/>
          <w:szCs w:val="24"/>
        </w:rPr>
        <w:t>版材料纸质版按封</w:t>
      </w:r>
      <w:proofErr w:type="gramEnd"/>
      <w:r>
        <w:rPr>
          <w:rFonts w:hint="eastAsia"/>
          <w:sz w:val="24"/>
          <w:szCs w:val="24"/>
        </w:rPr>
        <w:t>校当时要求盖章。</w:t>
      </w:r>
      <w:bookmarkEnd w:id="0"/>
    </w:p>
    <w:sectPr w:rsidR="00792509" w:rsidRPr="0079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6D" w:rsidRDefault="007F6D6D" w:rsidP="007F6D6D">
      <w:r>
        <w:separator/>
      </w:r>
    </w:p>
  </w:endnote>
  <w:endnote w:type="continuationSeparator" w:id="0">
    <w:p w:rsidR="007F6D6D" w:rsidRDefault="007F6D6D" w:rsidP="007F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6D" w:rsidRDefault="007F6D6D" w:rsidP="007F6D6D">
      <w:r>
        <w:separator/>
      </w:r>
    </w:p>
  </w:footnote>
  <w:footnote w:type="continuationSeparator" w:id="0">
    <w:p w:rsidR="007F6D6D" w:rsidRDefault="007F6D6D" w:rsidP="007F6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87F8E"/>
    <w:multiLevelType w:val="hybridMultilevel"/>
    <w:tmpl w:val="0F3CC6B4"/>
    <w:lvl w:ilvl="0" w:tplc="3C726E3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935952"/>
    <w:multiLevelType w:val="hybridMultilevel"/>
    <w:tmpl w:val="BB2E48D2"/>
    <w:lvl w:ilvl="0" w:tplc="4FC819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D660D8"/>
    <w:multiLevelType w:val="hybridMultilevel"/>
    <w:tmpl w:val="DDA0CE66"/>
    <w:lvl w:ilvl="0" w:tplc="03029C1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2162634"/>
    <w:multiLevelType w:val="hybridMultilevel"/>
    <w:tmpl w:val="09DEF61E"/>
    <w:lvl w:ilvl="0" w:tplc="DBB40D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68"/>
    <w:rsid w:val="006F4168"/>
    <w:rsid w:val="00792509"/>
    <w:rsid w:val="007F6D6D"/>
    <w:rsid w:val="00844689"/>
    <w:rsid w:val="00CD5901"/>
    <w:rsid w:val="00F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90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D590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D590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D590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F6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F6D6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F6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F6D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90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D590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D590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D590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F6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F6D6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F6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F6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ji.nankai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2022-06-11T14:43:00Z</dcterms:created>
  <dcterms:modified xsi:type="dcterms:W3CDTF">2022-06-11T15:30:00Z</dcterms:modified>
</cp:coreProperties>
</file>